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222EC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w w:val="80"/>
          <w:sz w:val="40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w w:val="80"/>
          <w:sz w:val="40"/>
          <w:szCs w:val="44"/>
        </w:rPr>
        <w:t>天津市用人单位超比例安排残疾人就业奖励申请审批表</w:t>
      </w:r>
    </w:p>
    <w:bookmarkEnd w:id="0"/>
    <w:p w14:paraId="22B3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年度）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83"/>
        <w:gridCol w:w="912"/>
        <w:gridCol w:w="2467"/>
        <w:gridCol w:w="2167"/>
        <w:gridCol w:w="456"/>
        <w:gridCol w:w="1955"/>
      </w:tblGrid>
      <w:tr w14:paraId="337F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E9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3379" w:type="dxa"/>
            <w:gridSpan w:val="2"/>
            <w:tcBorders>
              <w:top w:val="single" w:color="auto" w:sz="12" w:space="0"/>
            </w:tcBorders>
            <w:vAlign w:val="center"/>
          </w:tcPr>
          <w:p w14:paraId="4822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7" w:type="dxa"/>
            <w:tcBorders>
              <w:top w:val="single" w:color="auto" w:sz="12" w:space="0"/>
            </w:tcBorders>
            <w:vAlign w:val="center"/>
          </w:tcPr>
          <w:p w14:paraId="49EF9EE5">
            <w:pPr>
              <w:keepNext w:val="0"/>
              <w:keepLines w:val="0"/>
              <w:pageBreakBefore w:val="0"/>
              <w:widowControl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74" w:leftChars="-23" w:right="-106" w:rightChars="-33" w:firstLine="0" w:firstLine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2411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F2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92F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tcBorders>
              <w:left w:val="single" w:color="auto" w:sz="12" w:space="0"/>
            </w:tcBorders>
            <w:vAlign w:val="center"/>
          </w:tcPr>
          <w:p w14:paraId="4892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3379" w:type="dxa"/>
            <w:gridSpan w:val="2"/>
            <w:vAlign w:val="center"/>
          </w:tcPr>
          <w:p w14:paraId="21EC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17EA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2411" w:type="dxa"/>
            <w:gridSpan w:val="2"/>
            <w:tcBorders>
              <w:right w:val="single" w:color="auto" w:sz="12" w:space="0"/>
            </w:tcBorders>
            <w:vAlign w:val="center"/>
          </w:tcPr>
          <w:p w14:paraId="206D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32B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gridSpan w:val="2"/>
            <w:tcBorders>
              <w:left w:val="single" w:color="auto" w:sz="12" w:space="0"/>
            </w:tcBorders>
            <w:vAlign w:val="center"/>
          </w:tcPr>
          <w:p w14:paraId="7AFD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类型</w:t>
            </w:r>
          </w:p>
        </w:tc>
        <w:tc>
          <w:tcPr>
            <w:tcW w:w="3379" w:type="dxa"/>
            <w:gridSpan w:val="2"/>
            <w:vAlign w:val="center"/>
          </w:tcPr>
          <w:p w14:paraId="0DAE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74" w:leftChars="-35" w:right="-90" w:rightChars="-28" w:hanging="38" w:hangingChars="16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机关□事业单位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团体□民办非企业单位□</w:t>
            </w:r>
          </w:p>
        </w:tc>
        <w:tc>
          <w:tcPr>
            <w:tcW w:w="2167" w:type="dxa"/>
            <w:vAlign w:val="center"/>
          </w:tcPr>
          <w:p w14:paraId="119F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开户银行名称</w:t>
            </w:r>
          </w:p>
        </w:tc>
        <w:tc>
          <w:tcPr>
            <w:tcW w:w="2411" w:type="dxa"/>
            <w:gridSpan w:val="2"/>
            <w:tcBorders>
              <w:right w:val="single" w:color="auto" w:sz="12" w:space="0"/>
            </w:tcBorders>
            <w:vAlign w:val="center"/>
          </w:tcPr>
          <w:p w14:paraId="3BA1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1EC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tcBorders>
              <w:left w:val="single" w:color="auto" w:sz="12" w:space="0"/>
            </w:tcBorders>
            <w:vAlign w:val="center"/>
          </w:tcPr>
          <w:p w14:paraId="668A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联行号</w:t>
            </w:r>
          </w:p>
        </w:tc>
        <w:tc>
          <w:tcPr>
            <w:tcW w:w="3379" w:type="dxa"/>
            <w:gridSpan w:val="2"/>
            <w:vAlign w:val="center"/>
          </w:tcPr>
          <w:p w14:paraId="6C01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4A866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411" w:type="dxa"/>
            <w:gridSpan w:val="2"/>
            <w:tcBorders>
              <w:right w:val="single" w:color="auto" w:sz="12" w:space="0"/>
            </w:tcBorders>
            <w:vAlign w:val="center"/>
          </w:tcPr>
          <w:p w14:paraId="4B6F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8E7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tcBorders>
              <w:left w:val="single" w:color="auto" w:sz="12" w:space="0"/>
            </w:tcBorders>
            <w:vAlign w:val="center"/>
          </w:tcPr>
          <w:p w14:paraId="6559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379" w:type="dxa"/>
            <w:gridSpan w:val="2"/>
            <w:vAlign w:val="center"/>
          </w:tcPr>
          <w:p w14:paraId="6AE5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40A6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单位成立日期</w:t>
            </w:r>
          </w:p>
        </w:tc>
        <w:tc>
          <w:tcPr>
            <w:tcW w:w="2411" w:type="dxa"/>
            <w:gridSpan w:val="2"/>
            <w:tcBorders>
              <w:right w:val="single" w:color="auto" w:sz="12" w:space="0"/>
            </w:tcBorders>
            <w:vAlign w:val="center"/>
          </w:tcPr>
          <w:p w14:paraId="560C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3854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tcBorders>
              <w:left w:val="single" w:color="auto" w:sz="12" w:space="0"/>
            </w:tcBorders>
            <w:vAlign w:val="center"/>
          </w:tcPr>
          <w:p w14:paraId="4F38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手机号码</w:t>
            </w:r>
          </w:p>
        </w:tc>
        <w:tc>
          <w:tcPr>
            <w:tcW w:w="3379" w:type="dxa"/>
            <w:gridSpan w:val="2"/>
            <w:vAlign w:val="center"/>
          </w:tcPr>
          <w:p w14:paraId="5717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7E76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办公</w:t>
            </w: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411" w:type="dxa"/>
            <w:gridSpan w:val="2"/>
            <w:tcBorders>
              <w:right w:val="single" w:color="auto" w:sz="12" w:space="0"/>
            </w:tcBorders>
            <w:vAlign w:val="center"/>
          </w:tcPr>
          <w:p w14:paraId="54E8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C06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gridSpan w:val="2"/>
            <w:tcBorders>
              <w:left w:val="single" w:color="auto" w:sz="12" w:space="0"/>
            </w:tcBorders>
            <w:vAlign w:val="center"/>
          </w:tcPr>
          <w:p w14:paraId="754D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" w:leftChars="-23" w:right="-86" w:rightChars="-27" w:hanging="72" w:hangingChars="30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电子邮件</w:t>
            </w:r>
          </w:p>
        </w:tc>
        <w:tc>
          <w:tcPr>
            <w:tcW w:w="3379" w:type="dxa"/>
            <w:gridSpan w:val="2"/>
            <w:vAlign w:val="center"/>
          </w:tcPr>
          <w:p w14:paraId="24EC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272A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" w:leftChars="-23" w:right="-86" w:rightChars="-27" w:hanging="72" w:hangingChars="3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向税务部门申报</w:t>
            </w:r>
          </w:p>
          <w:p w14:paraId="3897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在职职工人数</w:t>
            </w:r>
          </w:p>
        </w:tc>
        <w:tc>
          <w:tcPr>
            <w:tcW w:w="2411" w:type="dxa"/>
            <w:gridSpan w:val="2"/>
            <w:tcBorders>
              <w:right w:val="single" w:color="auto" w:sz="12" w:space="0"/>
            </w:tcBorders>
            <w:vAlign w:val="center"/>
          </w:tcPr>
          <w:p w14:paraId="1390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 w14:paraId="45A9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5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67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审核上年度安排</w:t>
            </w:r>
          </w:p>
          <w:p w14:paraId="098D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本市残疾人就业人数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A21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473F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32"/>
                <w:lang w:val="en-US" w:eastAsia="zh-CN" w:bidi="ar-SA"/>
              </w:rPr>
              <w:t>审核计算上年度安排本市残疾人就业人数</w:t>
            </w:r>
          </w:p>
        </w:tc>
        <w:tc>
          <w:tcPr>
            <w:tcW w:w="19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C8D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" w:hAnsi="仿宋" w:eastAsia="仿宋" w:cs="Times New Roman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人</w:t>
            </w:r>
          </w:p>
        </w:tc>
      </w:tr>
      <w:tr w14:paraId="5AE6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5" w:type="dxa"/>
            <w:gridSpan w:val="3"/>
            <w:tcBorders>
              <w:left w:val="single" w:color="auto" w:sz="12" w:space="0"/>
            </w:tcBorders>
            <w:vAlign w:val="center"/>
          </w:tcPr>
          <w:p w14:paraId="7068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86" w:rightChars="-27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分散就业</w:t>
            </w:r>
          </w:p>
          <w:p w14:paraId="2226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86" w:rightChars="-27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应安排残疾人数</w:t>
            </w:r>
          </w:p>
        </w:tc>
        <w:tc>
          <w:tcPr>
            <w:tcW w:w="2467" w:type="dxa"/>
            <w:vAlign w:val="center"/>
          </w:tcPr>
          <w:p w14:paraId="424D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人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2DBF6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分散就业</w:t>
            </w:r>
          </w:p>
          <w:p w14:paraId="508D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超比例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奖励</w:t>
            </w: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195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B77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 w14:paraId="7BC5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5" w:type="dxa"/>
            <w:gridSpan w:val="3"/>
            <w:tcBorders>
              <w:left w:val="single" w:color="auto" w:sz="12" w:space="0"/>
            </w:tcBorders>
            <w:vAlign w:val="center"/>
          </w:tcPr>
          <w:p w14:paraId="7655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集中就业</w:t>
            </w:r>
          </w:p>
          <w:p w14:paraId="3561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应安排残疾人数</w:t>
            </w:r>
          </w:p>
        </w:tc>
        <w:tc>
          <w:tcPr>
            <w:tcW w:w="2467" w:type="dxa"/>
            <w:vAlign w:val="center"/>
          </w:tcPr>
          <w:p w14:paraId="15299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人</w:t>
            </w:r>
          </w:p>
        </w:tc>
        <w:tc>
          <w:tcPr>
            <w:tcW w:w="2623" w:type="dxa"/>
            <w:gridSpan w:val="2"/>
            <w:vAlign w:val="center"/>
          </w:tcPr>
          <w:p w14:paraId="2839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集中就业</w:t>
            </w:r>
          </w:p>
          <w:p w14:paraId="3D86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超比例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奖励</w:t>
            </w: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1955" w:type="dxa"/>
            <w:tcBorders>
              <w:right w:val="single" w:color="auto" w:sz="12" w:space="0"/>
            </w:tcBorders>
            <w:vAlign w:val="center"/>
          </w:tcPr>
          <w:p w14:paraId="43D3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人</w:t>
            </w:r>
          </w:p>
        </w:tc>
      </w:tr>
      <w:tr w14:paraId="1810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5" w:type="dxa"/>
            <w:gridSpan w:val="3"/>
            <w:tcBorders>
              <w:left w:val="single" w:color="auto" w:sz="12" w:space="0"/>
            </w:tcBorders>
            <w:vAlign w:val="center"/>
          </w:tcPr>
          <w:p w14:paraId="0D9E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月奖励</w:t>
            </w:r>
            <w:r>
              <w:rPr>
                <w:rFonts w:hint="eastAsia" w:ascii="仿宋" w:hAnsi="仿宋" w:eastAsia="仿宋"/>
                <w:sz w:val="24"/>
              </w:rPr>
              <w:t>标准</w:t>
            </w:r>
          </w:p>
        </w:tc>
        <w:tc>
          <w:tcPr>
            <w:tcW w:w="2467" w:type="dxa"/>
            <w:vAlign w:val="center"/>
          </w:tcPr>
          <w:p w14:paraId="785C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800元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400元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</w:p>
        </w:tc>
        <w:tc>
          <w:tcPr>
            <w:tcW w:w="2623" w:type="dxa"/>
            <w:gridSpan w:val="2"/>
            <w:vAlign w:val="center"/>
          </w:tcPr>
          <w:p w14:paraId="76288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奖励</w:t>
            </w:r>
            <w:r>
              <w:rPr>
                <w:rFonts w:hint="eastAsia" w:ascii="仿宋" w:hAnsi="仿宋" w:eastAsia="仿宋"/>
                <w:sz w:val="24"/>
              </w:rPr>
              <w:t>金额</w:t>
            </w:r>
          </w:p>
        </w:tc>
        <w:tc>
          <w:tcPr>
            <w:tcW w:w="1955" w:type="dxa"/>
            <w:tcBorders>
              <w:right w:val="single" w:color="auto" w:sz="12" w:space="0"/>
            </w:tcBorders>
            <w:vAlign w:val="center"/>
          </w:tcPr>
          <w:p w14:paraId="7E3F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347B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exact"/>
          <w:jc w:val="center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7642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</w:p>
          <w:p w14:paraId="7181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8640" w:type="dxa"/>
            <w:gridSpan w:val="6"/>
            <w:tcBorders>
              <w:right w:val="single" w:color="auto" w:sz="12" w:space="0"/>
            </w:tcBorders>
          </w:tcPr>
          <w:p w14:paraId="0E4D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3543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我单位承诺：申报的各项数据和材料均真实、准确、完整、有效、合法，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且与残疾人职工无劳动争议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如有不实之处，愿承担相应的法律责任，并承担由此产生的一切后果。</w:t>
            </w:r>
          </w:p>
          <w:p w14:paraId="7F9A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DD2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0FC8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法定代表人签章：</w:t>
            </w:r>
          </w:p>
          <w:p w14:paraId="005A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5F86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60" w:firstLineChars="400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                （章）                                </w:t>
            </w:r>
          </w:p>
          <w:p w14:paraId="1821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年    月    日</w:t>
            </w:r>
          </w:p>
        </w:tc>
      </w:tr>
      <w:tr w14:paraId="5C12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exact"/>
          <w:jc w:val="center"/>
        </w:trPr>
        <w:tc>
          <w:tcPr>
            <w:tcW w:w="10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F51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就业</w:t>
            </w:r>
          </w:p>
          <w:p w14:paraId="3C7F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</w:t>
            </w:r>
          </w:p>
          <w:p w14:paraId="5C62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</w:t>
            </w:r>
          </w:p>
          <w:p w14:paraId="0D7E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</w:t>
            </w:r>
          </w:p>
          <w:p w14:paraId="5E77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640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 w14:paraId="042B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892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经审核，该单位向税务部门申报单位在职职工人数为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人，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分散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/集中就业应</w:t>
            </w:r>
            <w:r>
              <w:rPr>
                <w:rFonts w:hint="eastAsia" w:ascii="仿宋" w:hAnsi="仿宋" w:eastAsia="仿宋"/>
                <w:sz w:val="24"/>
              </w:rPr>
              <w:t>安排残疾人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名，经审核认定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安排本市残疾人就业</w:t>
            </w:r>
            <w:r>
              <w:rPr>
                <w:rFonts w:hint="eastAsia" w:ascii="仿宋" w:hAnsi="仿宋" w:eastAsia="仿宋"/>
                <w:sz w:val="24"/>
              </w:rPr>
              <w:t>为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人，超过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分散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/集中就业</w:t>
            </w:r>
            <w:r>
              <w:rPr>
                <w:rFonts w:hint="eastAsia" w:ascii="仿宋" w:hAnsi="仿宋" w:eastAsia="仿宋"/>
                <w:sz w:val="24"/>
              </w:rPr>
              <w:t>规定比例人数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 人，按照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元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/人/月的</w:t>
            </w:r>
            <w:r>
              <w:rPr>
                <w:rFonts w:hint="eastAsia" w:ascii="仿宋" w:hAnsi="仿宋" w:eastAsia="仿宋"/>
                <w:sz w:val="24"/>
              </w:rPr>
              <w:t>标准，发放奖励资金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元。</w:t>
            </w:r>
          </w:p>
          <w:p w14:paraId="437C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3614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审核人签字：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复核人签字： </w:t>
            </w:r>
          </w:p>
          <w:p w14:paraId="4D93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35F7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（章）</w:t>
            </w:r>
          </w:p>
          <w:p w14:paraId="1094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</w:t>
            </w:r>
          </w:p>
          <w:p w14:paraId="62DA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    月    日</w:t>
            </w:r>
          </w:p>
        </w:tc>
      </w:tr>
    </w:tbl>
    <w:p w14:paraId="4004C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75F54"/>
    <w:rsid w:val="4067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2026-01-04T08:41:00Z</dcterms:created>
  <dc:creator>WPS_1638249262</dc:creator>
  <cp:lastModifiedBy>WPS_1638249262</cp:lastModifiedBy>
  <dcterms:modified xsi:type="dcterms:W3CDTF">2026-01-04T08:42:07Z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2F2DA312CF08446D958B5F54F27FE685_11</vt:lpwstr>
  </property>
  <property fmtid="{D5CDD505-2E9C-101B-9397-08002B2CF9AE}" pid="4" name="KSOTemplateDocerSaveRecord">
    <vt:lpwstr>eyJoZGlkIjoiMTgzN2I5ZGMzMmQ1YWI5YmYzNjIzNmNhZTY0N2Y5MTkiLCJ1c2VySWQiOiIxMzAwODM5NDM0In0=</vt:lpwstr>
  </property>
</Properties>
</file>