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常娟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同志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事迹简介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常娟，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肢体一级。</w:t>
      </w:r>
      <w:r>
        <w:rPr>
          <w:rFonts w:hint="eastAsia" w:ascii="仿宋_GB2312" w:hAnsi="仿宋_GB2312" w:eastAsia="仿宋_GB2312" w:cs="仿宋_GB2312"/>
          <w:sz w:val="32"/>
          <w:szCs w:val="32"/>
        </w:rPr>
        <w:t>天津市青年美术家协会会员，河南省郑州市中原书画研究院书画师。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常娟生下来就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患有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先天性脆骨病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骨质酥松，经常骨折，发育畸形，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身高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不足一米，不能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直立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走路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面对严酷现实，她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向命运低头，顽强与命运抗争。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1993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开始学习绘画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以顽强的毅力和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自强不息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的精神努力掌握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一技之长，成为对家庭和社会有用的人。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常娟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作品《荷花》在郑州第二届《大禹杯》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获铜奖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在日本国际交流中心展出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被收藏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作品《松虎图》被收入《跨世纪中国书画篆刻名家精品大典》；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作品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《雄风》在第四届中华“龙腾杯”中国书画家作品赴日本展出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荣获铜奖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作品《怒吼吧！中国》入选天津市政协历届委员联谊会举办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“天津市、区历届政协委员会纪念中国人民抗日战争暨世纪反法西斯战争胜利70周年书画作品展”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作品《傲雪雄风》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在2010年上海世博会展出。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的先进事迹被天津电视台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天津广播电台报道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，被《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今晚报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《多彩人生》《慈善》等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报刊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登载。天津电视台《我们同行》节目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还为其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录制了专题片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进行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宣传报道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积极回馈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级残联组织以及社会各界所有的关怀，凡是有募捐活动她都积极参加，用实际行动回报社会。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sectPr>
      <w:pgSz w:w="11906" w:h="16838"/>
      <w:pgMar w:top="2041" w:right="1559" w:bottom="1701" w:left="1559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MjY5YmEzMWNlMmQyNzk1ZjMyOTMxOTMyODNhOTgifQ=="/>
  </w:docVars>
  <w:rsids>
    <w:rsidRoot w:val="00000000"/>
    <w:rsid w:val="17FF826B"/>
    <w:rsid w:val="1BFF113E"/>
    <w:rsid w:val="1CE6390E"/>
    <w:rsid w:val="1EBFE0BA"/>
    <w:rsid w:val="263C71C2"/>
    <w:rsid w:val="32FE62DC"/>
    <w:rsid w:val="33F6543A"/>
    <w:rsid w:val="3C1C3114"/>
    <w:rsid w:val="3E7DFFA9"/>
    <w:rsid w:val="3EAB0813"/>
    <w:rsid w:val="3FF50B46"/>
    <w:rsid w:val="479FFF18"/>
    <w:rsid w:val="4BA22DFE"/>
    <w:rsid w:val="4BFFC522"/>
    <w:rsid w:val="4F6F93F6"/>
    <w:rsid w:val="55051C19"/>
    <w:rsid w:val="5DDA20CE"/>
    <w:rsid w:val="5E637757"/>
    <w:rsid w:val="5FEF0B28"/>
    <w:rsid w:val="66FFFD93"/>
    <w:rsid w:val="6ADA80D9"/>
    <w:rsid w:val="6BCF2A88"/>
    <w:rsid w:val="6C7C5E1E"/>
    <w:rsid w:val="6F37500D"/>
    <w:rsid w:val="70BDB5A5"/>
    <w:rsid w:val="75F3A222"/>
    <w:rsid w:val="776873A0"/>
    <w:rsid w:val="77BF9B6A"/>
    <w:rsid w:val="7B7FBE64"/>
    <w:rsid w:val="7D7F5FDA"/>
    <w:rsid w:val="7E9BE4BE"/>
    <w:rsid w:val="7EA85808"/>
    <w:rsid w:val="BFAFB1A4"/>
    <w:rsid w:val="CEDFA276"/>
    <w:rsid w:val="DF7DD362"/>
    <w:rsid w:val="DFF399EA"/>
    <w:rsid w:val="EBDD5263"/>
    <w:rsid w:val="EF3F49C5"/>
    <w:rsid w:val="EFF921B2"/>
    <w:rsid w:val="FAF8FA12"/>
    <w:rsid w:val="FFBB8255"/>
    <w:rsid w:val="FFDFAA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basedOn w:val="1"/>
    <w:qFormat/>
    <w:uiPriority w:val="0"/>
    <w:pPr>
      <w:spacing w:after="120" w:line="480" w:lineRule="auto"/>
      <w:ind w:left="360"/>
      <w:textAlignment w:val="baseline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6211</Words>
  <Characters>6338</Characters>
  <Lines>0</Lines>
  <Paragraphs>0</Paragraphs>
  <TotalTime>0</TotalTime>
  <ScaleCrop>false</ScaleCrop>
  <LinksUpToDate>false</LinksUpToDate>
  <CharactersWithSpaces>6338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Administrator</dc:creator>
  <cp:lastModifiedBy>Administrator</cp:lastModifiedBy>
  <cp:lastPrinted>2023-01-04T07:47:45Z</cp:lastPrinted>
  <dcterms:modified xsi:type="dcterms:W3CDTF">2023-03-22T09:32:48Z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55A86A4602B74333AAABE0007BE61658</vt:lpwstr>
  </property>
</Properties>
</file>